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9E" w:rsidRPr="00437980" w:rsidRDefault="009E1906" w:rsidP="00852785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379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未報關進口貨物移倉</w:t>
      </w:r>
      <w:r w:rsidR="0039105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申請</w:t>
      </w:r>
      <w:r w:rsidRPr="0043798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由關員代輸入資料申請書</w:t>
      </w:r>
    </w:p>
    <w:p w:rsidR="009E1906" w:rsidRPr="00852785" w:rsidRDefault="009E1906" w:rsidP="00852785">
      <w:pPr>
        <w:jc w:val="center"/>
        <w:rPr>
          <w:rFonts w:ascii="Times New Roman" w:eastAsia="標楷體" w:hAnsi="Times New Roman" w:cs="Times New Roman"/>
          <w:szCs w:val="24"/>
        </w:rPr>
      </w:pPr>
      <w:r w:rsidRPr="00852785">
        <w:rPr>
          <w:rFonts w:ascii="Times New Roman" w:eastAsia="標楷體" w:hAnsi="Times New Roman" w:cs="Times New Roman" w:hint="eastAsia"/>
          <w:szCs w:val="24"/>
        </w:rPr>
        <w:t>中華民國</w:t>
      </w:r>
      <w:r w:rsidR="0085278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52785">
        <w:rPr>
          <w:rFonts w:ascii="Times New Roman" w:eastAsia="標楷體" w:hAnsi="Times New Roman" w:cs="Times New Roman" w:hint="eastAsia"/>
          <w:szCs w:val="24"/>
        </w:rPr>
        <w:t>年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5278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52785">
        <w:rPr>
          <w:rFonts w:ascii="Times New Roman" w:eastAsia="標楷體" w:hAnsi="Times New Roman" w:cs="Times New Roman" w:hint="eastAsia"/>
          <w:szCs w:val="24"/>
        </w:rPr>
        <w:t>月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52785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852785">
        <w:rPr>
          <w:rFonts w:ascii="Times New Roman" w:eastAsia="標楷體" w:hAnsi="Times New Roman" w:cs="Times New Roman" w:hint="eastAsia"/>
          <w:szCs w:val="24"/>
        </w:rPr>
        <w:t>日</w:t>
      </w:r>
    </w:p>
    <w:p w:rsidR="009E1906" w:rsidRPr="00852785" w:rsidRDefault="009E1906">
      <w:pPr>
        <w:rPr>
          <w:rFonts w:ascii="Times New Roman" w:eastAsia="標楷體" w:hAnsi="Times New Roman" w:cs="Times New Roman"/>
          <w:szCs w:val="24"/>
        </w:rPr>
      </w:pPr>
      <w:r w:rsidRPr="00852785">
        <w:rPr>
          <w:rFonts w:ascii="Times New Roman" w:eastAsia="標楷體" w:hAnsi="Times New Roman" w:cs="Times New Roman" w:hint="eastAsia"/>
          <w:szCs w:val="24"/>
        </w:rPr>
        <w:t>茲有下列未報關進口貨物且已傳輸進倉訊息，請貴單位於移倉</w:t>
      </w:r>
      <w:r w:rsidRPr="00852785">
        <w:rPr>
          <w:rFonts w:ascii="Times New Roman" w:eastAsia="標楷體" w:hAnsi="Times New Roman" w:cs="Times New Roman" w:hint="eastAsia"/>
          <w:szCs w:val="24"/>
        </w:rPr>
        <w:t>e</w:t>
      </w:r>
      <w:r w:rsidRPr="00852785">
        <w:rPr>
          <w:rFonts w:ascii="Times New Roman" w:eastAsia="標楷體" w:hAnsi="Times New Roman" w:cs="Times New Roman" w:hint="eastAsia"/>
          <w:szCs w:val="24"/>
        </w:rPr>
        <w:t>化作業線上系統</w:t>
      </w:r>
      <w:r w:rsidRPr="00852785">
        <w:rPr>
          <w:rFonts w:ascii="Times New Roman" w:eastAsia="標楷體" w:hAnsi="Times New Roman" w:cs="Times New Roman" w:hint="eastAsia"/>
          <w:szCs w:val="24"/>
        </w:rPr>
        <w:t>(I</w:t>
      </w:r>
      <w:r w:rsidRPr="00852785">
        <w:rPr>
          <w:rFonts w:ascii="Times New Roman" w:eastAsia="標楷體" w:hAnsi="Times New Roman" w:cs="Times New Roman"/>
          <w:szCs w:val="24"/>
        </w:rPr>
        <w:t>C</w:t>
      </w:r>
      <w:r w:rsidRPr="00852785">
        <w:rPr>
          <w:rFonts w:ascii="Times New Roman" w:eastAsia="標楷體" w:hAnsi="Times New Roman" w:cs="Times New Roman" w:hint="eastAsia"/>
          <w:szCs w:val="24"/>
        </w:rPr>
        <w:t>07)</w:t>
      </w:r>
      <w:r w:rsidRPr="00852785">
        <w:rPr>
          <w:rFonts w:ascii="Times New Roman" w:eastAsia="標楷體" w:hAnsi="Times New Roman" w:cs="Times New Roman" w:hint="eastAsia"/>
          <w:szCs w:val="24"/>
        </w:rPr>
        <w:t>代為輸入電腦，俾利移倉作業。</w:t>
      </w:r>
    </w:p>
    <w:p w:rsidR="009E1906" w:rsidRDefault="009E1906" w:rsidP="009E190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2785">
        <w:rPr>
          <w:rFonts w:ascii="Times New Roman" w:eastAsia="標楷體" w:hAnsi="Times New Roman" w:cs="Times New Roman" w:hint="eastAsia"/>
          <w:szCs w:val="24"/>
        </w:rPr>
        <w:t>進口貨物資料</w:t>
      </w:r>
      <w:r w:rsidRPr="00852785">
        <w:rPr>
          <w:rFonts w:ascii="Times New Roman" w:eastAsia="標楷體" w:hAnsi="Times New Roman" w:cs="Times New Roman" w:hint="eastAsia"/>
          <w:szCs w:val="24"/>
        </w:rPr>
        <w:t>:</w:t>
      </w:r>
    </w:p>
    <w:p w:rsidR="00852785" w:rsidRPr="00852785" w:rsidRDefault="00852785" w:rsidP="00437980">
      <w:pPr>
        <w:pStyle w:val="a3"/>
        <w:spacing w:line="240" w:lineRule="exact"/>
        <w:ind w:leftChars="0" w:left="573"/>
        <w:rPr>
          <w:rFonts w:ascii="Times New Roman" w:eastAsia="標楷體" w:hAnsi="Times New Roman" w:cs="Times New Roman"/>
          <w:szCs w:val="24"/>
        </w:rPr>
      </w:pPr>
    </w:p>
    <w:p w:rsidR="009E1906" w:rsidRPr="00852785" w:rsidRDefault="009E1906" w:rsidP="009E1906">
      <w:pPr>
        <w:pStyle w:val="a3"/>
        <w:ind w:leftChars="0" w:left="570"/>
        <w:rPr>
          <w:rFonts w:ascii="Times New Roman" w:eastAsia="標楷體" w:hAnsi="Times New Roman" w:cs="Times New Roman"/>
          <w:szCs w:val="24"/>
        </w:rPr>
      </w:pPr>
      <w:r w:rsidRPr="00852785">
        <w:rPr>
          <w:rFonts w:ascii="Times New Roman" w:eastAsia="標楷體" w:hAnsi="Times New Roman" w:cs="Times New Roman" w:hint="eastAsia"/>
          <w:szCs w:val="24"/>
        </w:rPr>
        <w:t>進口日期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:  </w:t>
      </w:r>
      <w:r w:rsidR="00852785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852785">
        <w:rPr>
          <w:rFonts w:ascii="Times New Roman" w:eastAsia="標楷體" w:hAnsi="Times New Roman" w:cs="Times New Roman" w:hint="eastAsia"/>
          <w:szCs w:val="24"/>
        </w:rPr>
        <w:t>航機班次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: </w:t>
      </w:r>
      <w:r w:rsidR="00852785"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52785">
        <w:rPr>
          <w:rFonts w:ascii="Times New Roman" w:eastAsia="標楷體" w:hAnsi="Times New Roman" w:cs="Times New Roman" w:hint="eastAsia"/>
          <w:szCs w:val="24"/>
        </w:rPr>
        <w:t>主提單號碼</w:t>
      </w:r>
      <w:r w:rsidRPr="00852785">
        <w:rPr>
          <w:rFonts w:ascii="Times New Roman" w:eastAsia="標楷體" w:hAnsi="Times New Roman" w:cs="Times New Roman" w:hint="eastAsia"/>
          <w:szCs w:val="24"/>
        </w:rPr>
        <w:t>:</w:t>
      </w:r>
    </w:p>
    <w:tbl>
      <w:tblPr>
        <w:tblStyle w:val="a4"/>
        <w:tblW w:w="8497" w:type="dxa"/>
        <w:tblInd w:w="570" w:type="dxa"/>
        <w:tblLook w:val="04A0" w:firstRow="1" w:lastRow="0" w:firstColumn="1" w:lastColumn="0" w:noHBand="0" w:noVBand="1"/>
      </w:tblPr>
      <w:tblGrid>
        <w:gridCol w:w="559"/>
        <w:gridCol w:w="2558"/>
        <w:gridCol w:w="703"/>
        <w:gridCol w:w="1275"/>
        <w:gridCol w:w="3402"/>
      </w:tblGrid>
      <w:tr w:rsidR="009E1906" w:rsidRPr="00852785" w:rsidTr="00437980">
        <w:tc>
          <w:tcPr>
            <w:tcW w:w="559" w:type="dxa"/>
          </w:tcPr>
          <w:p w:rsidR="009E1906" w:rsidRPr="00852785" w:rsidRDefault="009E1906" w:rsidP="00852785">
            <w:pPr>
              <w:pStyle w:val="a3"/>
              <w:ind w:leftChars="-50" w:left="-120" w:rightChars="-47" w:right="-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</w:p>
        </w:tc>
        <w:tc>
          <w:tcPr>
            <w:tcW w:w="2558" w:type="dxa"/>
          </w:tcPr>
          <w:p w:rsidR="009E1906" w:rsidRPr="00852785" w:rsidRDefault="009E1906" w:rsidP="0085278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分提單號碼</w:t>
            </w:r>
          </w:p>
        </w:tc>
        <w:tc>
          <w:tcPr>
            <w:tcW w:w="703" w:type="dxa"/>
          </w:tcPr>
          <w:p w:rsidR="009E1906" w:rsidRPr="00852785" w:rsidRDefault="009E1906" w:rsidP="0085278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件數</w:t>
            </w:r>
          </w:p>
        </w:tc>
        <w:tc>
          <w:tcPr>
            <w:tcW w:w="1275" w:type="dxa"/>
          </w:tcPr>
          <w:p w:rsidR="009E1906" w:rsidRPr="00852785" w:rsidRDefault="009E1906" w:rsidP="0085278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重量</w:t>
            </w: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52785">
              <w:rPr>
                <w:rFonts w:ascii="Times New Roman" w:eastAsia="標楷體" w:hAnsi="Times New Roman" w:cs="Times New Roman"/>
                <w:szCs w:val="24"/>
              </w:rPr>
              <w:t>KG</w:t>
            </w: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02" w:type="dxa"/>
          </w:tcPr>
          <w:p w:rsidR="009E1906" w:rsidRPr="00852785" w:rsidRDefault="009E1906" w:rsidP="0085278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移棧原因代碼及說明</w:t>
            </w:r>
          </w:p>
        </w:tc>
      </w:tr>
      <w:tr w:rsidR="009E1906" w:rsidRPr="00852785" w:rsidTr="00437980">
        <w:tc>
          <w:tcPr>
            <w:tcW w:w="559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558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906" w:rsidRPr="00852785" w:rsidTr="00437980">
        <w:tc>
          <w:tcPr>
            <w:tcW w:w="559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558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906" w:rsidRPr="00852785" w:rsidTr="00437980">
        <w:tc>
          <w:tcPr>
            <w:tcW w:w="559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558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906" w:rsidRPr="00852785" w:rsidTr="00437980">
        <w:tc>
          <w:tcPr>
            <w:tcW w:w="559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558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906" w:rsidRPr="00852785" w:rsidTr="00437980">
        <w:tc>
          <w:tcPr>
            <w:tcW w:w="559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558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E1906" w:rsidRPr="00852785" w:rsidTr="00437980">
        <w:tc>
          <w:tcPr>
            <w:tcW w:w="559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852785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2558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9E1906" w:rsidRPr="00852785" w:rsidRDefault="009E1906" w:rsidP="009E1906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E1906" w:rsidRPr="00852785" w:rsidRDefault="009E1906" w:rsidP="00437980">
      <w:pPr>
        <w:pStyle w:val="a3"/>
        <w:spacing w:line="240" w:lineRule="exact"/>
        <w:ind w:leftChars="0" w:left="573"/>
        <w:rPr>
          <w:rFonts w:ascii="Times New Roman" w:eastAsia="標楷體" w:hAnsi="Times New Roman" w:cs="Times New Roman"/>
          <w:szCs w:val="24"/>
        </w:rPr>
      </w:pPr>
    </w:p>
    <w:p w:rsidR="009E1906" w:rsidRPr="00852785" w:rsidRDefault="009E1906" w:rsidP="009E190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52785">
        <w:rPr>
          <w:rFonts w:ascii="Times New Roman" w:eastAsia="標楷體" w:hAnsi="Times New Roman" w:cs="Times New Roman" w:hint="eastAsia"/>
          <w:szCs w:val="24"/>
        </w:rPr>
        <w:t>移出入貨棧</w:t>
      </w:r>
      <w:r w:rsidRPr="00852785">
        <w:rPr>
          <w:rFonts w:ascii="Times New Roman" w:eastAsia="標楷體" w:hAnsi="Times New Roman" w:cs="Times New Roman" w:hint="eastAsia"/>
          <w:szCs w:val="24"/>
        </w:rPr>
        <w:t>:</w:t>
      </w:r>
      <w:r w:rsidRPr="00852785">
        <w:rPr>
          <w:rFonts w:ascii="Times New Roman" w:eastAsia="標楷體" w:hAnsi="Times New Roman" w:cs="Times New Roman" w:hint="eastAsia"/>
          <w:szCs w:val="24"/>
        </w:rPr>
        <w:t>移出貨棧</w:t>
      </w:r>
      <w:r w:rsidRPr="00852785">
        <w:rPr>
          <w:rFonts w:ascii="Times New Roman" w:eastAsia="標楷體" w:hAnsi="Times New Roman" w:cs="Times New Roman" w:hint="eastAsia"/>
          <w:szCs w:val="24"/>
        </w:rPr>
        <w:t>:</w:t>
      </w:r>
      <w:r w:rsidR="00F205DF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852785">
        <w:rPr>
          <w:rFonts w:ascii="Times New Roman" w:eastAsia="標楷體" w:hAnsi="Times New Roman" w:cs="Times New Roman" w:hint="eastAsia"/>
          <w:szCs w:val="24"/>
        </w:rPr>
        <w:t>移入貨棧</w:t>
      </w:r>
      <w:r w:rsidRPr="00852785">
        <w:rPr>
          <w:rFonts w:ascii="Times New Roman" w:eastAsia="標楷體" w:hAnsi="Times New Roman" w:cs="Times New Roman" w:hint="eastAsia"/>
          <w:szCs w:val="24"/>
        </w:rPr>
        <w:t xml:space="preserve">: </w:t>
      </w:r>
      <w:r w:rsidR="00F205DF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Pr="00852785">
        <w:rPr>
          <w:rFonts w:ascii="Times New Roman" w:eastAsia="標楷體" w:hAnsi="Times New Roman" w:cs="Times New Roman" w:hint="eastAsia"/>
          <w:szCs w:val="24"/>
        </w:rPr>
        <w:t>(</w:t>
      </w:r>
      <w:r w:rsidRPr="00852785">
        <w:rPr>
          <w:rFonts w:ascii="Times New Roman" w:eastAsia="標楷體" w:hAnsi="Times New Roman" w:cs="Times New Roman" w:hint="eastAsia"/>
          <w:szCs w:val="24"/>
        </w:rPr>
        <w:t>請填寫貨棧代碼</w:t>
      </w:r>
      <w:r w:rsidRPr="00852785">
        <w:rPr>
          <w:rFonts w:ascii="Times New Roman" w:eastAsia="標楷體" w:hAnsi="Times New Roman" w:cs="Times New Roman" w:hint="eastAsia"/>
          <w:szCs w:val="24"/>
        </w:rPr>
        <w:t>5</w:t>
      </w:r>
      <w:r w:rsidRPr="00852785">
        <w:rPr>
          <w:rFonts w:ascii="Times New Roman" w:eastAsia="標楷體" w:hAnsi="Times New Roman" w:cs="Times New Roman" w:hint="eastAsia"/>
          <w:szCs w:val="24"/>
        </w:rPr>
        <w:t>碼</w:t>
      </w:r>
      <w:r w:rsidRPr="00852785">
        <w:rPr>
          <w:rFonts w:ascii="Times New Roman" w:eastAsia="標楷體" w:hAnsi="Times New Roman" w:cs="Times New Roman" w:hint="eastAsia"/>
          <w:szCs w:val="24"/>
        </w:rPr>
        <w:t>)</w:t>
      </w:r>
    </w:p>
    <w:p w:rsidR="00F205DF" w:rsidRDefault="00F205DF" w:rsidP="00F205DF">
      <w:pPr>
        <w:spacing w:line="240" w:lineRule="exact"/>
        <w:ind w:leftChars="177" w:left="425"/>
        <w:rPr>
          <w:rFonts w:ascii="Times New Roman" w:eastAsia="標楷體" w:hAnsi="Times New Roman" w:cs="Times New Roman"/>
          <w:sz w:val="20"/>
          <w:szCs w:val="20"/>
        </w:rPr>
      </w:pPr>
    </w:p>
    <w:p w:rsidR="009E1906" w:rsidRPr="00437980" w:rsidRDefault="009E1906" w:rsidP="00F205DF">
      <w:pPr>
        <w:spacing w:line="240" w:lineRule="exact"/>
        <w:ind w:leftChars="177" w:left="425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申請移棧原因代碼</w:t>
      </w:r>
    </w:p>
    <w:p w:rsidR="009E1906" w:rsidRPr="00437980" w:rsidRDefault="009E1906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不符機放倉或快遞專區通關</w:t>
      </w:r>
      <w:r w:rsidR="0039105C">
        <w:rPr>
          <w:rFonts w:ascii="Times New Roman" w:eastAsia="標楷體" w:hAnsi="Times New Roman" w:cs="Times New Roman" w:hint="eastAsia"/>
          <w:sz w:val="20"/>
          <w:szCs w:val="20"/>
        </w:rPr>
        <w:t>規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定之貨物。</w:t>
      </w:r>
    </w:p>
    <w:p w:rsidR="009E1906" w:rsidRPr="00437980" w:rsidRDefault="009E1906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更改卸存地並移入。</w:t>
      </w:r>
    </w:p>
    <w:p w:rsidR="009E1906" w:rsidRPr="00437980" w:rsidRDefault="009E1906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應貨主要求移棧轉儲</w:t>
      </w:r>
      <w:r w:rsidR="0039105C">
        <w:rPr>
          <w:rFonts w:ascii="Times New Roman" w:eastAsia="標楷體" w:hAnsi="Times New Roman" w:cs="Times New Roman" w:hint="eastAsia"/>
          <w:sz w:val="20"/>
          <w:szCs w:val="20"/>
        </w:rPr>
        <w:t>或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報關。</w:t>
      </w:r>
    </w:p>
    <w:p w:rsidR="009E1906" w:rsidRPr="00437980" w:rsidRDefault="009E1906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為自由貿易港區事業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437980">
        <w:rPr>
          <w:rFonts w:ascii="Times New Roman" w:eastAsia="標楷體" w:hAnsi="Times New Roman" w:cs="Times New Roman"/>
          <w:sz w:val="20"/>
          <w:szCs w:val="20"/>
        </w:rPr>
        <w:t>F1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報單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貨物。</w:t>
      </w:r>
    </w:p>
    <w:p w:rsidR="009E1906" w:rsidRPr="00437980" w:rsidRDefault="009E1906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移至轉口倉做空轉空</w:t>
      </w:r>
      <w:r w:rsidR="00852785" w:rsidRPr="00437980">
        <w:rPr>
          <w:rFonts w:ascii="Times New Roman" w:eastAsia="標楷體" w:hAnsi="Times New Roman" w:cs="Times New Roman" w:hint="eastAsia"/>
          <w:sz w:val="20"/>
          <w:szCs w:val="20"/>
        </w:rPr>
        <w:t>併裝。</w:t>
      </w:r>
    </w:p>
    <w:p w:rsidR="00852785" w:rsidRPr="00437980" w:rsidRDefault="00852785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航材、保稅品、復進口等。</w:t>
      </w:r>
    </w:p>
    <w:p w:rsidR="00852785" w:rsidRPr="00437980" w:rsidRDefault="00852785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須移至機放倉或快遞專區貨物。</w:t>
      </w:r>
    </w:p>
    <w:p w:rsidR="00852785" w:rsidRPr="00437980" w:rsidRDefault="00852785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大型冷藏貨品或危險品。</w:t>
      </w:r>
    </w:p>
    <w:p w:rsidR="00852785" w:rsidRPr="00437980" w:rsidRDefault="00852785" w:rsidP="00F205DF">
      <w:pPr>
        <w:pStyle w:val="a3"/>
        <w:numPr>
          <w:ilvl w:val="1"/>
          <w:numId w:val="1"/>
        </w:numPr>
        <w:spacing w:line="240" w:lineRule="exact"/>
        <w:ind w:leftChars="0" w:left="993"/>
        <w:rPr>
          <w:rFonts w:ascii="Times New Roman" w:eastAsia="標楷體" w:hAnsi="Times New Roman" w:cs="Times New Roman"/>
          <w:sz w:val="20"/>
          <w:szCs w:val="20"/>
        </w:rPr>
      </w:pP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其他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: (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請填寫說明</w:t>
      </w:r>
      <w:r w:rsidRPr="00437980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852785" w:rsidRDefault="00852785" w:rsidP="00437980">
      <w:pPr>
        <w:spacing w:line="240" w:lineRule="exact"/>
        <w:ind w:left="573"/>
        <w:rPr>
          <w:rFonts w:ascii="Times New Roman" w:eastAsia="標楷體" w:hAnsi="Times New Roman" w:cs="Times New Roman"/>
          <w:szCs w:val="24"/>
        </w:rPr>
      </w:pPr>
    </w:p>
    <w:p w:rsidR="00437980" w:rsidRDefault="00437980" w:rsidP="00437980">
      <w:pPr>
        <w:spacing w:line="240" w:lineRule="exact"/>
        <w:ind w:left="57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2227" wp14:editId="7F0935AA">
                <wp:simplePos x="0" y="0"/>
                <wp:positionH relativeFrom="column">
                  <wp:posOffset>4435845</wp:posOffset>
                </wp:positionH>
                <wp:positionV relativeFrom="paragraph">
                  <wp:posOffset>11752</wp:posOffset>
                </wp:positionV>
                <wp:extent cx="1050877" cy="627380"/>
                <wp:effectExtent l="0" t="0" r="1651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980" w:rsidRPr="00437980" w:rsidRDefault="00437980" w:rsidP="004379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規費黏貼處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2227" id="矩形 2" o:spid="_x0000_s1026" style="position:absolute;left:0;text-align:left;margin-left:349.3pt;margin-top:.95pt;width:82.75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" filled="f" strokecolor="black [3213]" strokeweight="1pt">
                <v:textbox>
                  <w:txbxContent>
                    <w:p w:rsidR="00437980" w:rsidRPr="00437980" w:rsidRDefault="00437980" w:rsidP="0043798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規費黏貼處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2825409</wp:posOffset>
                </wp:positionH>
                <wp:positionV relativeFrom="paragraph">
                  <wp:posOffset>25400</wp:posOffset>
                </wp:positionV>
                <wp:extent cx="1037230" cy="627380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980" w:rsidRPr="00437980" w:rsidRDefault="00437980" w:rsidP="0043798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3798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申請人章戳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222.45pt;margin-top:2pt;width:81.6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" filled="f" strokecolor="black [3213]" strokeweight="1pt">
                <v:textbox>
                  <w:txbxContent>
                    <w:p w:rsidR="00437980" w:rsidRPr="00437980" w:rsidRDefault="00437980" w:rsidP="0043798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3798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申請人章戳</w:t>
                      </w:r>
                    </w:p>
                  </w:txbxContent>
                </v:textbox>
              </v:rect>
            </w:pict>
          </mc:Fallback>
        </mc:AlternateContent>
      </w:r>
    </w:p>
    <w:p w:rsidR="00852785" w:rsidRDefault="00852785" w:rsidP="0085278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申請人統一編號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852785" w:rsidRDefault="00852785" w:rsidP="0085278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名稱</w:t>
      </w:r>
      <w:r>
        <w:rPr>
          <w:rFonts w:ascii="Times New Roman" w:eastAsia="標楷體" w:hAnsi="Times New Roman" w:cs="Times New Roman" w:hint="eastAsia"/>
          <w:szCs w:val="24"/>
        </w:rPr>
        <w:t xml:space="preserve">:    </w:t>
      </w:r>
      <w:r w:rsidR="00437980"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>股份有限公司</w:t>
      </w:r>
    </w:p>
    <w:p w:rsidR="00852785" w:rsidRDefault="00852785" w:rsidP="00852785">
      <w:pPr>
        <w:rPr>
          <w:rFonts w:ascii="Times New Roman" w:eastAsia="標楷體" w:hAnsi="Times New Roman" w:cs="Times New Roman"/>
          <w:szCs w:val="24"/>
        </w:rPr>
      </w:pPr>
    </w:p>
    <w:p w:rsidR="00852785" w:rsidRDefault="00852785" w:rsidP="0085278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此致</w:t>
      </w:r>
    </w:p>
    <w:p w:rsidR="00852785" w:rsidRDefault="00852785" w:rsidP="0085278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財政部關務署台北關快遞機放組</w:t>
      </w:r>
    </w:p>
    <w:p w:rsidR="0039105C" w:rsidRDefault="0039105C" w:rsidP="00852785">
      <w:pPr>
        <w:rPr>
          <w:rFonts w:ascii="Times New Roman" w:eastAsia="標楷體" w:hAnsi="Times New Roman" w:cs="Times New Roman"/>
          <w:szCs w:val="24"/>
        </w:rPr>
      </w:pPr>
    </w:p>
    <w:p w:rsidR="0039105C" w:rsidRDefault="0039105C" w:rsidP="00852785">
      <w:pPr>
        <w:rPr>
          <w:rFonts w:ascii="Times New Roman" w:eastAsia="標楷體" w:hAnsi="Times New Roman" w:cs="Times New Roman"/>
          <w:szCs w:val="24"/>
        </w:rPr>
      </w:pPr>
    </w:p>
    <w:p w:rsidR="00437980" w:rsidRDefault="00437980" w:rsidP="00852785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852785" w:rsidTr="00437980">
        <w:tc>
          <w:tcPr>
            <w:tcW w:w="9067" w:type="dxa"/>
            <w:gridSpan w:val="2"/>
          </w:tcPr>
          <w:p w:rsidR="00852785" w:rsidRDefault="00852785" w:rsidP="008527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海關關員於輸入資料後核章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852785" w:rsidTr="00F205DF">
        <w:tc>
          <w:tcPr>
            <w:tcW w:w="704" w:type="dxa"/>
          </w:tcPr>
          <w:p w:rsidR="00852785" w:rsidRDefault="00852785" w:rsidP="008527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  <w:tc>
          <w:tcPr>
            <w:tcW w:w="8363" w:type="dxa"/>
          </w:tcPr>
          <w:p w:rsidR="00852785" w:rsidRDefault="00852785" w:rsidP="0085278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依海關徵收規費規則第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條，徵收文件鍵輸費，每份新台幣一百元。</w:t>
            </w:r>
          </w:p>
          <w:p w:rsidR="00852785" w:rsidRDefault="00852785" w:rsidP="00F205DF">
            <w:pPr>
              <w:pStyle w:val="a3"/>
              <w:numPr>
                <w:ilvl w:val="0"/>
                <w:numId w:val="2"/>
              </w:numPr>
              <w:ind w:leftChars="0" w:rightChars="-44" w:right="-10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非運輸業或承攬業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進口艙單主分號</w:t>
            </w:r>
            <w:r w:rsidR="00437980">
              <w:rPr>
                <w:rFonts w:ascii="Times New Roman" w:eastAsia="標楷體" w:hAnsi="Times New Roman" w:cs="Times New Roman" w:hint="eastAsia"/>
                <w:szCs w:val="24"/>
              </w:rPr>
              <w:t>傳輸人</w:t>
            </w:r>
            <w:r w:rsidR="004379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437980">
              <w:rPr>
                <w:rFonts w:ascii="Times New Roman" w:eastAsia="標楷體" w:hAnsi="Times New Roman" w:cs="Times New Roman" w:hint="eastAsia"/>
                <w:szCs w:val="24"/>
              </w:rPr>
              <w:t>或貨主申請時，請檢附委任書。</w:t>
            </w:r>
          </w:p>
          <w:p w:rsidR="00437980" w:rsidRPr="00852785" w:rsidRDefault="00437980" w:rsidP="0085278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主號移倉時，分提單號碼填寫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852785" w:rsidRPr="00852785" w:rsidRDefault="00852785" w:rsidP="00852785">
      <w:pPr>
        <w:rPr>
          <w:rFonts w:ascii="Times New Roman" w:eastAsia="標楷體" w:hAnsi="Times New Roman" w:cs="Times New Roman"/>
          <w:szCs w:val="24"/>
        </w:rPr>
      </w:pPr>
    </w:p>
    <w:sectPr w:rsidR="00852785" w:rsidRPr="00852785" w:rsidSect="0043798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28" w:rsidRDefault="00BF6F28" w:rsidP="00A85FCB">
      <w:r>
        <w:separator/>
      </w:r>
    </w:p>
  </w:endnote>
  <w:endnote w:type="continuationSeparator" w:id="0">
    <w:p w:rsidR="00BF6F28" w:rsidRDefault="00BF6F28" w:rsidP="00A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28" w:rsidRDefault="00BF6F28" w:rsidP="00A85FCB">
      <w:r>
        <w:separator/>
      </w:r>
    </w:p>
  </w:footnote>
  <w:footnote w:type="continuationSeparator" w:id="0">
    <w:p w:rsidR="00BF6F28" w:rsidRDefault="00BF6F28" w:rsidP="00A8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F62"/>
    <w:multiLevelType w:val="hybridMultilevel"/>
    <w:tmpl w:val="041E6A74"/>
    <w:lvl w:ilvl="0" w:tplc="C2C6C242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5B344A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C164D"/>
    <w:multiLevelType w:val="hybridMultilevel"/>
    <w:tmpl w:val="9C167DD4"/>
    <w:lvl w:ilvl="0" w:tplc="7556D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6"/>
    <w:rsid w:val="00280F6D"/>
    <w:rsid w:val="0039105C"/>
    <w:rsid w:val="00437980"/>
    <w:rsid w:val="00852785"/>
    <w:rsid w:val="0098479E"/>
    <w:rsid w:val="009E1906"/>
    <w:rsid w:val="00A85FCB"/>
    <w:rsid w:val="00BF6F28"/>
    <w:rsid w:val="00F2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1D443-EC71-4F2B-87B7-9051DB8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906"/>
    <w:pPr>
      <w:ind w:leftChars="200" w:left="480"/>
    </w:pPr>
  </w:style>
  <w:style w:type="table" w:styleId="a4">
    <w:name w:val="Table Grid"/>
    <w:basedOn w:val="a1"/>
    <w:uiPriority w:val="39"/>
    <w:rsid w:val="009E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79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5F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5F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Sehsin Chang 張瑟欣</dc:creator>
  <cp:keywords/>
  <dc:description/>
  <cp:lastModifiedBy>Milton Yang 楊明達</cp:lastModifiedBy>
  <cp:revision>2</cp:revision>
  <cp:lastPrinted>2021-02-18T08:30:00Z</cp:lastPrinted>
  <dcterms:created xsi:type="dcterms:W3CDTF">2021-02-20T08:01:00Z</dcterms:created>
  <dcterms:modified xsi:type="dcterms:W3CDTF">2021-02-20T08:01:00Z</dcterms:modified>
</cp:coreProperties>
</file>