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9E" w:rsidRPr="00437980" w:rsidRDefault="009E1906" w:rsidP="00852785">
      <w:pPr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437980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未報關進口貨物移倉</w:t>
      </w:r>
      <w:r w:rsidR="0039105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申請</w:t>
      </w:r>
      <w:r w:rsidRPr="00437980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由關員代輸入資料申請書</w:t>
      </w:r>
    </w:p>
    <w:p w:rsidR="009E1906" w:rsidRPr="00852785" w:rsidRDefault="009E1906" w:rsidP="00852785">
      <w:pPr>
        <w:jc w:val="center"/>
        <w:rPr>
          <w:rFonts w:ascii="Times New Roman" w:eastAsia="標楷體" w:hAnsi="Times New Roman" w:cs="Times New Roman"/>
          <w:szCs w:val="24"/>
        </w:rPr>
      </w:pPr>
      <w:r w:rsidRPr="00852785">
        <w:rPr>
          <w:rFonts w:ascii="Times New Roman" w:eastAsia="標楷體" w:hAnsi="Times New Roman" w:cs="Times New Roman" w:hint="eastAsia"/>
          <w:szCs w:val="24"/>
        </w:rPr>
        <w:t>中華民國</w:t>
      </w:r>
      <w:r w:rsidR="00852785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85278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852785">
        <w:rPr>
          <w:rFonts w:ascii="Times New Roman" w:eastAsia="標楷體" w:hAnsi="Times New Roman" w:cs="Times New Roman" w:hint="eastAsia"/>
          <w:szCs w:val="24"/>
        </w:rPr>
        <w:t>年</w:t>
      </w:r>
      <w:r w:rsidRPr="0085278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52785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852785">
        <w:rPr>
          <w:rFonts w:ascii="Times New Roman" w:eastAsia="標楷體" w:hAnsi="Times New Roman" w:cs="Times New Roman" w:hint="eastAsia"/>
          <w:szCs w:val="24"/>
        </w:rPr>
        <w:t>月</w:t>
      </w:r>
      <w:r w:rsidRPr="0085278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52785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852785">
        <w:rPr>
          <w:rFonts w:ascii="Times New Roman" w:eastAsia="標楷體" w:hAnsi="Times New Roman" w:cs="Times New Roman" w:hint="eastAsia"/>
          <w:szCs w:val="24"/>
        </w:rPr>
        <w:t>日</w:t>
      </w:r>
    </w:p>
    <w:p w:rsidR="009E1906" w:rsidRPr="00852785" w:rsidRDefault="009E1906">
      <w:pPr>
        <w:rPr>
          <w:rFonts w:ascii="Times New Roman" w:eastAsia="標楷體" w:hAnsi="Times New Roman" w:cs="Times New Roman"/>
          <w:szCs w:val="24"/>
        </w:rPr>
      </w:pPr>
      <w:r w:rsidRPr="00852785">
        <w:rPr>
          <w:rFonts w:ascii="Times New Roman" w:eastAsia="標楷體" w:hAnsi="Times New Roman" w:cs="Times New Roman" w:hint="eastAsia"/>
          <w:szCs w:val="24"/>
        </w:rPr>
        <w:t>茲有下列未報關進口貨物且已傳輸進倉訊息，請貴單位於移倉</w:t>
      </w:r>
      <w:r w:rsidRPr="00852785">
        <w:rPr>
          <w:rFonts w:ascii="Times New Roman" w:eastAsia="標楷體" w:hAnsi="Times New Roman" w:cs="Times New Roman" w:hint="eastAsia"/>
          <w:szCs w:val="24"/>
        </w:rPr>
        <w:t>e</w:t>
      </w:r>
      <w:r w:rsidRPr="00852785">
        <w:rPr>
          <w:rFonts w:ascii="Times New Roman" w:eastAsia="標楷體" w:hAnsi="Times New Roman" w:cs="Times New Roman" w:hint="eastAsia"/>
          <w:szCs w:val="24"/>
        </w:rPr>
        <w:t>化作業線上系統</w:t>
      </w:r>
      <w:r w:rsidRPr="00852785">
        <w:rPr>
          <w:rFonts w:ascii="Times New Roman" w:eastAsia="標楷體" w:hAnsi="Times New Roman" w:cs="Times New Roman" w:hint="eastAsia"/>
          <w:szCs w:val="24"/>
        </w:rPr>
        <w:t>(I</w:t>
      </w:r>
      <w:r w:rsidRPr="00852785">
        <w:rPr>
          <w:rFonts w:ascii="Times New Roman" w:eastAsia="標楷體" w:hAnsi="Times New Roman" w:cs="Times New Roman"/>
          <w:szCs w:val="24"/>
        </w:rPr>
        <w:t>C</w:t>
      </w:r>
      <w:r w:rsidRPr="00852785">
        <w:rPr>
          <w:rFonts w:ascii="Times New Roman" w:eastAsia="標楷體" w:hAnsi="Times New Roman" w:cs="Times New Roman" w:hint="eastAsia"/>
          <w:szCs w:val="24"/>
        </w:rPr>
        <w:t>07)</w:t>
      </w:r>
      <w:r w:rsidRPr="00852785">
        <w:rPr>
          <w:rFonts w:ascii="Times New Roman" w:eastAsia="標楷體" w:hAnsi="Times New Roman" w:cs="Times New Roman" w:hint="eastAsia"/>
          <w:szCs w:val="24"/>
        </w:rPr>
        <w:t>代為輸入電腦，俾利移倉作業。</w:t>
      </w:r>
    </w:p>
    <w:p w:rsidR="009E1906" w:rsidRDefault="009E1906" w:rsidP="009E190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52785">
        <w:rPr>
          <w:rFonts w:ascii="Times New Roman" w:eastAsia="標楷體" w:hAnsi="Times New Roman" w:cs="Times New Roman" w:hint="eastAsia"/>
          <w:szCs w:val="24"/>
        </w:rPr>
        <w:t>進口貨物資料</w:t>
      </w:r>
      <w:r w:rsidRPr="00852785">
        <w:rPr>
          <w:rFonts w:ascii="Times New Roman" w:eastAsia="標楷體" w:hAnsi="Times New Roman" w:cs="Times New Roman" w:hint="eastAsia"/>
          <w:szCs w:val="24"/>
        </w:rPr>
        <w:t>:</w:t>
      </w:r>
    </w:p>
    <w:p w:rsidR="00852785" w:rsidRPr="00852785" w:rsidRDefault="00852785" w:rsidP="00437980">
      <w:pPr>
        <w:pStyle w:val="a3"/>
        <w:spacing w:line="240" w:lineRule="exact"/>
        <w:ind w:leftChars="0" w:left="573"/>
        <w:rPr>
          <w:rFonts w:ascii="Times New Roman" w:eastAsia="標楷體" w:hAnsi="Times New Roman" w:cs="Times New Roman"/>
          <w:szCs w:val="24"/>
        </w:rPr>
      </w:pPr>
    </w:p>
    <w:p w:rsidR="009E1906" w:rsidRPr="00852785" w:rsidRDefault="009E1906" w:rsidP="009E1906">
      <w:pPr>
        <w:pStyle w:val="a3"/>
        <w:ind w:leftChars="0" w:left="570"/>
        <w:rPr>
          <w:rFonts w:ascii="Times New Roman" w:eastAsia="標楷體" w:hAnsi="Times New Roman" w:cs="Times New Roman"/>
          <w:szCs w:val="24"/>
        </w:rPr>
      </w:pPr>
      <w:r w:rsidRPr="00852785">
        <w:rPr>
          <w:rFonts w:ascii="Times New Roman" w:eastAsia="標楷體" w:hAnsi="Times New Roman" w:cs="Times New Roman" w:hint="eastAsia"/>
          <w:szCs w:val="24"/>
        </w:rPr>
        <w:t>進口日期</w:t>
      </w:r>
      <w:r w:rsidRPr="00852785">
        <w:rPr>
          <w:rFonts w:ascii="Times New Roman" w:eastAsia="標楷體" w:hAnsi="Times New Roman" w:cs="Times New Roman" w:hint="eastAsia"/>
          <w:szCs w:val="24"/>
        </w:rPr>
        <w:t xml:space="preserve">:  </w:t>
      </w:r>
      <w:r w:rsidR="00852785"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Pr="00852785">
        <w:rPr>
          <w:rFonts w:ascii="Times New Roman" w:eastAsia="標楷體" w:hAnsi="Times New Roman" w:cs="Times New Roman" w:hint="eastAsia"/>
          <w:szCs w:val="24"/>
        </w:rPr>
        <w:t>航機班次</w:t>
      </w:r>
      <w:r w:rsidRPr="00852785">
        <w:rPr>
          <w:rFonts w:ascii="Times New Roman" w:eastAsia="標楷體" w:hAnsi="Times New Roman" w:cs="Times New Roman" w:hint="eastAsia"/>
          <w:szCs w:val="24"/>
        </w:rPr>
        <w:t xml:space="preserve">: </w:t>
      </w:r>
      <w:r w:rsidR="00852785"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Pr="0085278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852785">
        <w:rPr>
          <w:rFonts w:ascii="Times New Roman" w:eastAsia="標楷體" w:hAnsi="Times New Roman" w:cs="Times New Roman" w:hint="eastAsia"/>
          <w:szCs w:val="24"/>
        </w:rPr>
        <w:t>主提單號碼</w:t>
      </w:r>
      <w:r w:rsidRPr="00852785">
        <w:rPr>
          <w:rFonts w:ascii="Times New Roman" w:eastAsia="標楷體" w:hAnsi="Times New Roman" w:cs="Times New Roman" w:hint="eastAsia"/>
          <w:szCs w:val="24"/>
        </w:rPr>
        <w:t>:</w:t>
      </w:r>
    </w:p>
    <w:tbl>
      <w:tblPr>
        <w:tblStyle w:val="a4"/>
        <w:tblW w:w="8497" w:type="dxa"/>
        <w:tblInd w:w="570" w:type="dxa"/>
        <w:tblLook w:val="04A0" w:firstRow="1" w:lastRow="0" w:firstColumn="1" w:lastColumn="0" w:noHBand="0" w:noVBand="1"/>
      </w:tblPr>
      <w:tblGrid>
        <w:gridCol w:w="559"/>
        <w:gridCol w:w="2558"/>
        <w:gridCol w:w="703"/>
        <w:gridCol w:w="1275"/>
        <w:gridCol w:w="3402"/>
      </w:tblGrid>
      <w:tr w:rsidR="009E1906" w:rsidRPr="00852785" w:rsidTr="00437980">
        <w:tc>
          <w:tcPr>
            <w:tcW w:w="559" w:type="dxa"/>
          </w:tcPr>
          <w:p w:rsidR="009E1906" w:rsidRPr="00852785" w:rsidRDefault="009E1906" w:rsidP="00852785">
            <w:pPr>
              <w:pStyle w:val="a3"/>
              <w:ind w:leftChars="-50" w:left="-120" w:rightChars="-47" w:right="-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2785">
              <w:rPr>
                <w:rFonts w:ascii="Times New Roman" w:eastAsia="標楷體" w:hAnsi="Times New Roman" w:cs="Times New Roman" w:hint="eastAsia"/>
                <w:szCs w:val="24"/>
              </w:rPr>
              <w:t>項次</w:t>
            </w:r>
          </w:p>
        </w:tc>
        <w:tc>
          <w:tcPr>
            <w:tcW w:w="2558" w:type="dxa"/>
          </w:tcPr>
          <w:p w:rsidR="009E1906" w:rsidRPr="00852785" w:rsidRDefault="009E1906" w:rsidP="0085278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2785">
              <w:rPr>
                <w:rFonts w:ascii="Times New Roman" w:eastAsia="標楷體" w:hAnsi="Times New Roman" w:cs="Times New Roman" w:hint="eastAsia"/>
                <w:szCs w:val="24"/>
              </w:rPr>
              <w:t>分提單號碼</w:t>
            </w:r>
          </w:p>
        </w:tc>
        <w:tc>
          <w:tcPr>
            <w:tcW w:w="703" w:type="dxa"/>
          </w:tcPr>
          <w:p w:rsidR="009E1906" w:rsidRPr="00852785" w:rsidRDefault="009E1906" w:rsidP="0085278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2785">
              <w:rPr>
                <w:rFonts w:ascii="Times New Roman" w:eastAsia="標楷體" w:hAnsi="Times New Roman" w:cs="Times New Roman" w:hint="eastAsia"/>
                <w:szCs w:val="24"/>
              </w:rPr>
              <w:t>件數</w:t>
            </w:r>
          </w:p>
        </w:tc>
        <w:tc>
          <w:tcPr>
            <w:tcW w:w="1275" w:type="dxa"/>
          </w:tcPr>
          <w:p w:rsidR="009E1906" w:rsidRPr="00852785" w:rsidRDefault="009E1906" w:rsidP="0085278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2785">
              <w:rPr>
                <w:rFonts w:ascii="Times New Roman" w:eastAsia="標楷體" w:hAnsi="Times New Roman" w:cs="Times New Roman" w:hint="eastAsia"/>
                <w:szCs w:val="24"/>
              </w:rPr>
              <w:t>重量</w:t>
            </w:r>
            <w:r w:rsidRPr="00852785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52785">
              <w:rPr>
                <w:rFonts w:ascii="Times New Roman" w:eastAsia="標楷體" w:hAnsi="Times New Roman" w:cs="Times New Roman"/>
                <w:szCs w:val="24"/>
              </w:rPr>
              <w:t>KG</w:t>
            </w:r>
            <w:r w:rsidRPr="00852785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3402" w:type="dxa"/>
          </w:tcPr>
          <w:p w:rsidR="009E1906" w:rsidRPr="00852785" w:rsidRDefault="009E1906" w:rsidP="00852785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2785">
              <w:rPr>
                <w:rFonts w:ascii="Times New Roman" w:eastAsia="標楷體" w:hAnsi="Times New Roman" w:cs="Times New Roman" w:hint="eastAsia"/>
                <w:szCs w:val="24"/>
              </w:rPr>
              <w:t>移棧原因代碼及說明</w:t>
            </w:r>
          </w:p>
        </w:tc>
      </w:tr>
      <w:tr w:rsidR="009E1906" w:rsidRPr="00852785" w:rsidTr="00437980">
        <w:tc>
          <w:tcPr>
            <w:tcW w:w="559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2785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558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3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E1906" w:rsidRPr="00852785" w:rsidTr="00437980">
        <w:tc>
          <w:tcPr>
            <w:tcW w:w="559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2785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558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3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E1906" w:rsidRPr="00852785" w:rsidTr="00437980">
        <w:tc>
          <w:tcPr>
            <w:tcW w:w="559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2785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558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3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E1906" w:rsidRPr="00852785" w:rsidTr="00437980">
        <w:tc>
          <w:tcPr>
            <w:tcW w:w="559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2785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558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3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E1906" w:rsidRPr="00852785" w:rsidTr="00437980">
        <w:tc>
          <w:tcPr>
            <w:tcW w:w="559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2785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2558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3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E1906" w:rsidRPr="00852785" w:rsidTr="00437980">
        <w:tc>
          <w:tcPr>
            <w:tcW w:w="559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852785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2558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3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:rsidR="009E1906" w:rsidRPr="00852785" w:rsidRDefault="009E1906" w:rsidP="009E1906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E1906" w:rsidRPr="00852785" w:rsidRDefault="009E1906" w:rsidP="00437980">
      <w:pPr>
        <w:pStyle w:val="a3"/>
        <w:spacing w:line="240" w:lineRule="exact"/>
        <w:ind w:leftChars="0" w:left="573"/>
        <w:rPr>
          <w:rFonts w:ascii="Times New Roman" w:eastAsia="標楷體" w:hAnsi="Times New Roman" w:cs="Times New Roman"/>
          <w:szCs w:val="24"/>
        </w:rPr>
      </w:pPr>
    </w:p>
    <w:p w:rsidR="009E1906" w:rsidRPr="00852785" w:rsidRDefault="009E1906" w:rsidP="009E190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52785">
        <w:rPr>
          <w:rFonts w:ascii="Times New Roman" w:eastAsia="標楷體" w:hAnsi="Times New Roman" w:cs="Times New Roman" w:hint="eastAsia"/>
          <w:szCs w:val="24"/>
        </w:rPr>
        <w:t>移出入貨棧</w:t>
      </w:r>
      <w:r w:rsidRPr="00852785">
        <w:rPr>
          <w:rFonts w:ascii="Times New Roman" w:eastAsia="標楷體" w:hAnsi="Times New Roman" w:cs="Times New Roman" w:hint="eastAsia"/>
          <w:szCs w:val="24"/>
        </w:rPr>
        <w:t>:</w:t>
      </w:r>
      <w:r w:rsidRPr="00852785">
        <w:rPr>
          <w:rFonts w:ascii="Times New Roman" w:eastAsia="標楷體" w:hAnsi="Times New Roman" w:cs="Times New Roman" w:hint="eastAsia"/>
          <w:szCs w:val="24"/>
        </w:rPr>
        <w:t>移出貨棧</w:t>
      </w:r>
      <w:r w:rsidRPr="00852785">
        <w:rPr>
          <w:rFonts w:ascii="Times New Roman" w:eastAsia="標楷體" w:hAnsi="Times New Roman" w:cs="Times New Roman" w:hint="eastAsia"/>
          <w:szCs w:val="24"/>
        </w:rPr>
        <w:t>:</w:t>
      </w:r>
      <w:r w:rsidR="00F205DF"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Pr="00852785">
        <w:rPr>
          <w:rFonts w:ascii="Times New Roman" w:eastAsia="標楷體" w:hAnsi="Times New Roman" w:cs="Times New Roman" w:hint="eastAsia"/>
          <w:szCs w:val="24"/>
        </w:rPr>
        <w:t>移入貨棧</w:t>
      </w:r>
      <w:r w:rsidRPr="00852785">
        <w:rPr>
          <w:rFonts w:ascii="Times New Roman" w:eastAsia="標楷體" w:hAnsi="Times New Roman" w:cs="Times New Roman" w:hint="eastAsia"/>
          <w:szCs w:val="24"/>
        </w:rPr>
        <w:t xml:space="preserve">: </w:t>
      </w:r>
      <w:r w:rsidR="00F205DF"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Pr="00852785">
        <w:rPr>
          <w:rFonts w:ascii="Times New Roman" w:eastAsia="標楷體" w:hAnsi="Times New Roman" w:cs="Times New Roman" w:hint="eastAsia"/>
          <w:szCs w:val="24"/>
        </w:rPr>
        <w:t>(</w:t>
      </w:r>
      <w:r w:rsidRPr="00852785">
        <w:rPr>
          <w:rFonts w:ascii="Times New Roman" w:eastAsia="標楷體" w:hAnsi="Times New Roman" w:cs="Times New Roman" w:hint="eastAsia"/>
          <w:szCs w:val="24"/>
        </w:rPr>
        <w:t>請填寫貨棧代碼</w:t>
      </w:r>
      <w:r w:rsidRPr="00852785">
        <w:rPr>
          <w:rFonts w:ascii="Times New Roman" w:eastAsia="標楷體" w:hAnsi="Times New Roman" w:cs="Times New Roman" w:hint="eastAsia"/>
          <w:szCs w:val="24"/>
        </w:rPr>
        <w:t>5</w:t>
      </w:r>
      <w:r w:rsidRPr="00852785">
        <w:rPr>
          <w:rFonts w:ascii="Times New Roman" w:eastAsia="標楷體" w:hAnsi="Times New Roman" w:cs="Times New Roman" w:hint="eastAsia"/>
          <w:szCs w:val="24"/>
        </w:rPr>
        <w:t>碼</w:t>
      </w:r>
      <w:r w:rsidRPr="00852785">
        <w:rPr>
          <w:rFonts w:ascii="Times New Roman" w:eastAsia="標楷體" w:hAnsi="Times New Roman" w:cs="Times New Roman" w:hint="eastAsia"/>
          <w:szCs w:val="24"/>
        </w:rPr>
        <w:t>)</w:t>
      </w:r>
    </w:p>
    <w:p w:rsidR="00F205DF" w:rsidRDefault="00F205DF" w:rsidP="00F205DF">
      <w:pPr>
        <w:spacing w:line="240" w:lineRule="exact"/>
        <w:ind w:leftChars="177" w:left="425"/>
        <w:rPr>
          <w:rFonts w:ascii="Times New Roman" w:eastAsia="標楷體" w:hAnsi="Times New Roman" w:cs="Times New Roman"/>
          <w:sz w:val="20"/>
          <w:szCs w:val="20"/>
        </w:rPr>
      </w:pPr>
    </w:p>
    <w:p w:rsidR="009E1906" w:rsidRPr="00437980" w:rsidRDefault="009E1906" w:rsidP="00F205DF">
      <w:pPr>
        <w:spacing w:line="240" w:lineRule="exact"/>
        <w:ind w:leftChars="177" w:left="425"/>
        <w:rPr>
          <w:rFonts w:ascii="Times New Roman" w:eastAsia="標楷體" w:hAnsi="Times New Roman" w:cs="Times New Roman"/>
          <w:sz w:val="20"/>
          <w:szCs w:val="20"/>
        </w:rPr>
      </w:pPr>
      <w:r w:rsidRPr="00437980">
        <w:rPr>
          <w:rFonts w:ascii="Times New Roman" w:eastAsia="標楷體" w:hAnsi="Times New Roman" w:cs="Times New Roman" w:hint="eastAsia"/>
          <w:sz w:val="20"/>
          <w:szCs w:val="20"/>
        </w:rPr>
        <w:t>申請移棧原因代碼</w:t>
      </w:r>
    </w:p>
    <w:p w:rsidR="009E1906" w:rsidRPr="00437980" w:rsidRDefault="009E1906" w:rsidP="00F205DF">
      <w:pPr>
        <w:pStyle w:val="a3"/>
        <w:numPr>
          <w:ilvl w:val="1"/>
          <w:numId w:val="1"/>
        </w:numPr>
        <w:spacing w:line="240" w:lineRule="exact"/>
        <w:ind w:leftChars="0" w:left="993"/>
        <w:rPr>
          <w:rFonts w:ascii="Times New Roman" w:eastAsia="標楷體" w:hAnsi="Times New Roman" w:cs="Times New Roman"/>
          <w:sz w:val="20"/>
          <w:szCs w:val="20"/>
        </w:rPr>
      </w:pPr>
      <w:r w:rsidRPr="00437980">
        <w:rPr>
          <w:rFonts w:ascii="Times New Roman" w:eastAsia="標楷體" w:hAnsi="Times New Roman" w:cs="Times New Roman" w:hint="eastAsia"/>
          <w:sz w:val="20"/>
          <w:szCs w:val="20"/>
        </w:rPr>
        <w:t>不符機放倉或快遞專區通關</w:t>
      </w:r>
      <w:r w:rsidR="0039105C">
        <w:rPr>
          <w:rFonts w:ascii="Times New Roman" w:eastAsia="標楷體" w:hAnsi="Times New Roman" w:cs="Times New Roman" w:hint="eastAsia"/>
          <w:sz w:val="20"/>
          <w:szCs w:val="20"/>
        </w:rPr>
        <w:t>規</w:t>
      </w:r>
      <w:r w:rsidRPr="00437980">
        <w:rPr>
          <w:rFonts w:ascii="Times New Roman" w:eastAsia="標楷體" w:hAnsi="Times New Roman" w:cs="Times New Roman" w:hint="eastAsia"/>
          <w:sz w:val="20"/>
          <w:szCs w:val="20"/>
        </w:rPr>
        <w:t>定之貨物。</w:t>
      </w:r>
    </w:p>
    <w:p w:rsidR="009E1906" w:rsidRPr="00437980" w:rsidRDefault="009E1906" w:rsidP="00F205DF">
      <w:pPr>
        <w:pStyle w:val="a3"/>
        <w:numPr>
          <w:ilvl w:val="1"/>
          <w:numId w:val="1"/>
        </w:numPr>
        <w:spacing w:line="240" w:lineRule="exact"/>
        <w:ind w:leftChars="0" w:left="993"/>
        <w:rPr>
          <w:rFonts w:ascii="Times New Roman" w:eastAsia="標楷體" w:hAnsi="Times New Roman" w:cs="Times New Roman"/>
          <w:sz w:val="20"/>
          <w:szCs w:val="20"/>
        </w:rPr>
      </w:pPr>
      <w:r w:rsidRPr="00437980">
        <w:rPr>
          <w:rFonts w:ascii="Times New Roman" w:eastAsia="標楷體" w:hAnsi="Times New Roman" w:cs="Times New Roman" w:hint="eastAsia"/>
          <w:sz w:val="20"/>
          <w:szCs w:val="20"/>
        </w:rPr>
        <w:t>更改卸存地並移入。</w:t>
      </w:r>
    </w:p>
    <w:p w:rsidR="009E1906" w:rsidRPr="00437980" w:rsidRDefault="009E1906" w:rsidP="00F205DF">
      <w:pPr>
        <w:pStyle w:val="a3"/>
        <w:numPr>
          <w:ilvl w:val="1"/>
          <w:numId w:val="1"/>
        </w:numPr>
        <w:spacing w:line="240" w:lineRule="exact"/>
        <w:ind w:leftChars="0" w:left="993"/>
        <w:rPr>
          <w:rFonts w:ascii="Times New Roman" w:eastAsia="標楷體" w:hAnsi="Times New Roman" w:cs="Times New Roman"/>
          <w:sz w:val="20"/>
          <w:szCs w:val="20"/>
        </w:rPr>
      </w:pPr>
      <w:r w:rsidRPr="00437980">
        <w:rPr>
          <w:rFonts w:ascii="Times New Roman" w:eastAsia="標楷體" w:hAnsi="Times New Roman" w:cs="Times New Roman" w:hint="eastAsia"/>
          <w:sz w:val="20"/>
          <w:szCs w:val="20"/>
        </w:rPr>
        <w:t>應貨主要求移棧轉儲</w:t>
      </w:r>
      <w:r w:rsidR="0039105C">
        <w:rPr>
          <w:rFonts w:ascii="Times New Roman" w:eastAsia="標楷體" w:hAnsi="Times New Roman" w:cs="Times New Roman" w:hint="eastAsia"/>
          <w:sz w:val="20"/>
          <w:szCs w:val="20"/>
        </w:rPr>
        <w:t>或</w:t>
      </w:r>
      <w:r w:rsidRPr="00437980">
        <w:rPr>
          <w:rFonts w:ascii="Times New Roman" w:eastAsia="標楷體" w:hAnsi="Times New Roman" w:cs="Times New Roman" w:hint="eastAsia"/>
          <w:sz w:val="20"/>
          <w:szCs w:val="20"/>
        </w:rPr>
        <w:t>報關。</w:t>
      </w:r>
    </w:p>
    <w:p w:rsidR="009E1906" w:rsidRPr="00437980" w:rsidRDefault="009E1906" w:rsidP="00F205DF">
      <w:pPr>
        <w:pStyle w:val="a3"/>
        <w:numPr>
          <w:ilvl w:val="1"/>
          <w:numId w:val="1"/>
        </w:numPr>
        <w:spacing w:line="240" w:lineRule="exact"/>
        <w:ind w:leftChars="0" w:left="993"/>
        <w:rPr>
          <w:rFonts w:ascii="Times New Roman" w:eastAsia="標楷體" w:hAnsi="Times New Roman" w:cs="Times New Roman"/>
          <w:sz w:val="20"/>
          <w:szCs w:val="20"/>
        </w:rPr>
      </w:pPr>
      <w:r w:rsidRPr="00437980">
        <w:rPr>
          <w:rFonts w:ascii="Times New Roman" w:eastAsia="標楷體" w:hAnsi="Times New Roman" w:cs="Times New Roman" w:hint="eastAsia"/>
          <w:sz w:val="20"/>
          <w:szCs w:val="20"/>
        </w:rPr>
        <w:t>為自由貿易港區事業</w:t>
      </w:r>
      <w:r w:rsidRPr="00437980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437980">
        <w:rPr>
          <w:rFonts w:ascii="Times New Roman" w:eastAsia="標楷體" w:hAnsi="Times New Roman" w:cs="Times New Roman"/>
          <w:sz w:val="20"/>
          <w:szCs w:val="20"/>
        </w:rPr>
        <w:t>F1</w:t>
      </w:r>
      <w:r w:rsidRPr="00437980">
        <w:rPr>
          <w:rFonts w:ascii="Times New Roman" w:eastAsia="標楷體" w:hAnsi="Times New Roman" w:cs="Times New Roman" w:hint="eastAsia"/>
          <w:sz w:val="20"/>
          <w:szCs w:val="20"/>
        </w:rPr>
        <w:t>報單</w:t>
      </w:r>
      <w:r w:rsidRPr="00437980"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437980">
        <w:rPr>
          <w:rFonts w:ascii="Times New Roman" w:eastAsia="標楷體" w:hAnsi="Times New Roman" w:cs="Times New Roman" w:hint="eastAsia"/>
          <w:sz w:val="20"/>
          <w:szCs w:val="20"/>
        </w:rPr>
        <w:t>貨物。</w:t>
      </w:r>
    </w:p>
    <w:p w:rsidR="009E1906" w:rsidRPr="00437980" w:rsidRDefault="009E1906" w:rsidP="00F205DF">
      <w:pPr>
        <w:pStyle w:val="a3"/>
        <w:numPr>
          <w:ilvl w:val="1"/>
          <w:numId w:val="1"/>
        </w:numPr>
        <w:spacing w:line="240" w:lineRule="exact"/>
        <w:ind w:leftChars="0" w:left="993"/>
        <w:rPr>
          <w:rFonts w:ascii="Times New Roman" w:eastAsia="標楷體" w:hAnsi="Times New Roman" w:cs="Times New Roman"/>
          <w:sz w:val="20"/>
          <w:szCs w:val="20"/>
        </w:rPr>
      </w:pPr>
      <w:r w:rsidRPr="00437980">
        <w:rPr>
          <w:rFonts w:ascii="Times New Roman" w:eastAsia="標楷體" w:hAnsi="Times New Roman" w:cs="Times New Roman" w:hint="eastAsia"/>
          <w:sz w:val="20"/>
          <w:szCs w:val="20"/>
        </w:rPr>
        <w:t>移至轉口倉做空轉空</w:t>
      </w:r>
      <w:r w:rsidR="00852785" w:rsidRPr="00437980">
        <w:rPr>
          <w:rFonts w:ascii="Times New Roman" w:eastAsia="標楷體" w:hAnsi="Times New Roman" w:cs="Times New Roman" w:hint="eastAsia"/>
          <w:sz w:val="20"/>
          <w:szCs w:val="20"/>
        </w:rPr>
        <w:t>併裝。</w:t>
      </w:r>
    </w:p>
    <w:p w:rsidR="00852785" w:rsidRPr="00437980" w:rsidRDefault="00852785" w:rsidP="00F205DF">
      <w:pPr>
        <w:pStyle w:val="a3"/>
        <w:numPr>
          <w:ilvl w:val="1"/>
          <w:numId w:val="1"/>
        </w:numPr>
        <w:spacing w:line="240" w:lineRule="exact"/>
        <w:ind w:leftChars="0" w:left="993"/>
        <w:rPr>
          <w:rFonts w:ascii="Times New Roman" w:eastAsia="標楷體" w:hAnsi="Times New Roman" w:cs="Times New Roman"/>
          <w:sz w:val="20"/>
          <w:szCs w:val="20"/>
        </w:rPr>
      </w:pPr>
      <w:r w:rsidRPr="00437980">
        <w:rPr>
          <w:rFonts w:ascii="Times New Roman" w:eastAsia="標楷體" w:hAnsi="Times New Roman" w:cs="Times New Roman" w:hint="eastAsia"/>
          <w:sz w:val="20"/>
          <w:szCs w:val="20"/>
        </w:rPr>
        <w:t>航材、保稅品、復進口等。</w:t>
      </w:r>
    </w:p>
    <w:p w:rsidR="00852785" w:rsidRPr="00437980" w:rsidRDefault="00852785" w:rsidP="00F205DF">
      <w:pPr>
        <w:pStyle w:val="a3"/>
        <w:numPr>
          <w:ilvl w:val="1"/>
          <w:numId w:val="1"/>
        </w:numPr>
        <w:spacing w:line="240" w:lineRule="exact"/>
        <w:ind w:leftChars="0" w:left="993"/>
        <w:rPr>
          <w:rFonts w:ascii="Times New Roman" w:eastAsia="標楷體" w:hAnsi="Times New Roman" w:cs="Times New Roman"/>
          <w:sz w:val="20"/>
          <w:szCs w:val="20"/>
        </w:rPr>
      </w:pPr>
      <w:r w:rsidRPr="00437980">
        <w:rPr>
          <w:rFonts w:ascii="Times New Roman" w:eastAsia="標楷體" w:hAnsi="Times New Roman" w:cs="Times New Roman" w:hint="eastAsia"/>
          <w:sz w:val="20"/>
          <w:szCs w:val="20"/>
        </w:rPr>
        <w:t>須移至機放倉或快遞專區貨物。</w:t>
      </w:r>
    </w:p>
    <w:p w:rsidR="00852785" w:rsidRPr="00437980" w:rsidRDefault="00852785" w:rsidP="00F205DF">
      <w:pPr>
        <w:pStyle w:val="a3"/>
        <w:numPr>
          <w:ilvl w:val="1"/>
          <w:numId w:val="1"/>
        </w:numPr>
        <w:spacing w:line="240" w:lineRule="exact"/>
        <w:ind w:leftChars="0" w:left="993"/>
        <w:rPr>
          <w:rFonts w:ascii="Times New Roman" w:eastAsia="標楷體" w:hAnsi="Times New Roman" w:cs="Times New Roman"/>
          <w:sz w:val="20"/>
          <w:szCs w:val="20"/>
        </w:rPr>
      </w:pPr>
      <w:r w:rsidRPr="00437980">
        <w:rPr>
          <w:rFonts w:ascii="Times New Roman" w:eastAsia="標楷體" w:hAnsi="Times New Roman" w:cs="Times New Roman" w:hint="eastAsia"/>
          <w:sz w:val="20"/>
          <w:szCs w:val="20"/>
        </w:rPr>
        <w:t>大型冷藏貨品或危險品。</w:t>
      </w:r>
    </w:p>
    <w:p w:rsidR="00852785" w:rsidRPr="00437980" w:rsidRDefault="00852785" w:rsidP="00F205DF">
      <w:pPr>
        <w:pStyle w:val="a3"/>
        <w:numPr>
          <w:ilvl w:val="1"/>
          <w:numId w:val="1"/>
        </w:numPr>
        <w:spacing w:line="240" w:lineRule="exact"/>
        <w:ind w:leftChars="0" w:left="993"/>
        <w:rPr>
          <w:rFonts w:ascii="Times New Roman" w:eastAsia="標楷體" w:hAnsi="Times New Roman" w:cs="Times New Roman"/>
          <w:sz w:val="20"/>
          <w:szCs w:val="20"/>
        </w:rPr>
      </w:pPr>
      <w:r w:rsidRPr="00437980">
        <w:rPr>
          <w:rFonts w:ascii="Times New Roman" w:eastAsia="標楷體" w:hAnsi="Times New Roman" w:cs="Times New Roman" w:hint="eastAsia"/>
          <w:sz w:val="20"/>
          <w:szCs w:val="20"/>
        </w:rPr>
        <w:t>其他</w:t>
      </w:r>
      <w:r w:rsidRPr="00437980">
        <w:rPr>
          <w:rFonts w:ascii="Times New Roman" w:eastAsia="標楷體" w:hAnsi="Times New Roman" w:cs="Times New Roman" w:hint="eastAsia"/>
          <w:sz w:val="20"/>
          <w:szCs w:val="20"/>
        </w:rPr>
        <w:t>: (</w:t>
      </w:r>
      <w:r w:rsidRPr="00437980">
        <w:rPr>
          <w:rFonts w:ascii="Times New Roman" w:eastAsia="標楷體" w:hAnsi="Times New Roman" w:cs="Times New Roman" w:hint="eastAsia"/>
          <w:sz w:val="20"/>
          <w:szCs w:val="20"/>
        </w:rPr>
        <w:t>請填寫說明</w:t>
      </w:r>
      <w:r w:rsidRPr="00437980">
        <w:rPr>
          <w:rFonts w:ascii="Times New Roman" w:eastAsia="標楷體" w:hAnsi="Times New Roman" w:cs="Times New Roman" w:hint="eastAsia"/>
          <w:sz w:val="20"/>
          <w:szCs w:val="20"/>
        </w:rPr>
        <w:t>)</w:t>
      </w:r>
    </w:p>
    <w:p w:rsidR="00852785" w:rsidRDefault="00852785" w:rsidP="00437980">
      <w:pPr>
        <w:spacing w:line="240" w:lineRule="exact"/>
        <w:ind w:left="573"/>
        <w:rPr>
          <w:rFonts w:ascii="Times New Roman" w:eastAsia="標楷體" w:hAnsi="Times New Roman" w:cs="Times New Roman"/>
          <w:szCs w:val="24"/>
        </w:rPr>
      </w:pPr>
    </w:p>
    <w:p w:rsidR="00437980" w:rsidRDefault="00437980" w:rsidP="00437980">
      <w:pPr>
        <w:spacing w:line="240" w:lineRule="exact"/>
        <w:ind w:left="573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62227" wp14:editId="7F0935AA">
                <wp:simplePos x="0" y="0"/>
                <wp:positionH relativeFrom="column">
                  <wp:posOffset>4435845</wp:posOffset>
                </wp:positionH>
                <wp:positionV relativeFrom="paragraph">
                  <wp:posOffset>11752</wp:posOffset>
                </wp:positionV>
                <wp:extent cx="1050877" cy="627380"/>
                <wp:effectExtent l="0" t="0" r="16510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877" cy="627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980" w:rsidRPr="00437980" w:rsidRDefault="00437980" w:rsidP="0043798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規費黏貼處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62227" id="矩形 2" o:spid="_x0000_s1026" style="position:absolute;left:0;text-align:left;margin-left:349.3pt;margin-top:.95pt;width:82.7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" filled="f" strokecolor="black [3213]" strokeweight="1pt">
                <v:textbox>
                  <w:txbxContent>
                    <w:p w:rsidR="00437980" w:rsidRPr="00437980" w:rsidRDefault="00437980" w:rsidP="00437980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規費黏貼處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2825409</wp:posOffset>
                </wp:positionH>
                <wp:positionV relativeFrom="paragraph">
                  <wp:posOffset>25400</wp:posOffset>
                </wp:positionV>
                <wp:extent cx="1037230" cy="627380"/>
                <wp:effectExtent l="0" t="0" r="10795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230" cy="627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980" w:rsidRPr="00437980" w:rsidRDefault="00437980" w:rsidP="0043798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43798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申請人章戳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222.45pt;margin-top:2pt;width:81.65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" filled="f" strokecolor="black [3213]" strokeweight="1pt">
                <v:textbox>
                  <w:txbxContent>
                    <w:p w:rsidR="00437980" w:rsidRPr="00437980" w:rsidRDefault="00437980" w:rsidP="00437980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437980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申請人章戳</w:t>
                      </w:r>
                    </w:p>
                  </w:txbxContent>
                </v:textbox>
              </v:rect>
            </w:pict>
          </mc:Fallback>
        </mc:AlternateContent>
      </w:r>
    </w:p>
    <w:p w:rsidR="00852785" w:rsidRDefault="00852785" w:rsidP="00852785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申請人統一編號</w:t>
      </w:r>
      <w:r>
        <w:rPr>
          <w:rFonts w:ascii="Times New Roman" w:eastAsia="標楷體" w:hAnsi="Times New Roman" w:cs="Times New Roman" w:hint="eastAsia"/>
          <w:szCs w:val="24"/>
        </w:rPr>
        <w:t>:</w:t>
      </w:r>
    </w:p>
    <w:p w:rsidR="00852785" w:rsidRDefault="00852785" w:rsidP="00852785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名稱</w:t>
      </w:r>
      <w:r>
        <w:rPr>
          <w:rFonts w:ascii="Times New Roman" w:eastAsia="標楷體" w:hAnsi="Times New Roman" w:cs="Times New Roman" w:hint="eastAsia"/>
          <w:szCs w:val="24"/>
        </w:rPr>
        <w:t xml:space="preserve">:    </w:t>
      </w:r>
      <w:r w:rsidR="00437980">
        <w:rPr>
          <w:rFonts w:ascii="Times New Roman" w:eastAsia="標楷體" w:hAnsi="Times New Roman" w:cs="Times New Roman" w:hint="eastAsia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</w:rPr>
        <w:t>股份有限公司</w:t>
      </w:r>
    </w:p>
    <w:p w:rsidR="00852785" w:rsidRDefault="00852785" w:rsidP="00852785">
      <w:pPr>
        <w:rPr>
          <w:rFonts w:ascii="Times New Roman" w:eastAsia="標楷體" w:hAnsi="Times New Roman" w:cs="Times New Roman"/>
          <w:szCs w:val="24"/>
        </w:rPr>
      </w:pPr>
    </w:p>
    <w:p w:rsidR="00852785" w:rsidRDefault="00852785" w:rsidP="00852785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此致</w:t>
      </w:r>
    </w:p>
    <w:p w:rsidR="00852785" w:rsidRDefault="00852785" w:rsidP="00852785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財政部關務署台北關快遞機放組</w:t>
      </w:r>
    </w:p>
    <w:p w:rsidR="0039105C" w:rsidRDefault="0039105C" w:rsidP="00852785">
      <w:pPr>
        <w:rPr>
          <w:rFonts w:ascii="Times New Roman" w:eastAsia="標楷體" w:hAnsi="Times New Roman" w:cs="Times New Roman"/>
          <w:szCs w:val="24"/>
        </w:rPr>
      </w:pPr>
    </w:p>
    <w:p w:rsidR="0039105C" w:rsidRDefault="0039105C" w:rsidP="00852785">
      <w:pPr>
        <w:rPr>
          <w:rFonts w:ascii="Times New Roman" w:eastAsia="標楷體" w:hAnsi="Times New Roman" w:cs="Times New Roman"/>
          <w:szCs w:val="24"/>
        </w:rPr>
      </w:pPr>
    </w:p>
    <w:p w:rsidR="00437980" w:rsidRDefault="00437980" w:rsidP="00852785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704"/>
        <w:gridCol w:w="8363"/>
      </w:tblGrid>
      <w:tr w:rsidR="00852785" w:rsidTr="00437980">
        <w:tc>
          <w:tcPr>
            <w:tcW w:w="9067" w:type="dxa"/>
            <w:gridSpan w:val="2"/>
          </w:tcPr>
          <w:p w:rsidR="00852785" w:rsidRDefault="00852785" w:rsidP="0085278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海關關員於輸入資料後核章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</w:tc>
      </w:tr>
      <w:tr w:rsidR="00852785" w:rsidTr="00F205DF">
        <w:tc>
          <w:tcPr>
            <w:tcW w:w="704" w:type="dxa"/>
          </w:tcPr>
          <w:p w:rsidR="00852785" w:rsidRDefault="00852785" w:rsidP="0085278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  <w:tc>
          <w:tcPr>
            <w:tcW w:w="8363" w:type="dxa"/>
          </w:tcPr>
          <w:p w:rsidR="00852785" w:rsidRDefault="00852785" w:rsidP="00852785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依海關徵收規費規則第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條，徵收文件鍵輸費，每份新台幣一百元。</w:t>
            </w:r>
          </w:p>
          <w:p w:rsidR="00852785" w:rsidRDefault="00852785" w:rsidP="00F205DF">
            <w:pPr>
              <w:pStyle w:val="a3"/>
              <w:numPr>
                <w:ilvl w:val="0"/>
                <w:numId w:val="2"/>
              </w:numPr>
              <w:ind w:leftChars="0" w:rightChars="-44" w:right="-106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非運輸業或承攬業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進口艙單主分號</w:t>
            </w:r>
            <w:r w:rsidR="00437980">
              <w:rPr>
                <w:rFonts w:ascii="Times New Roman" w:eastAsia="標楷體" w:hAnsi="Times New Roman" w:cs="Times New Roman" w:hint="eastAsia"/>
                <w:szCs w:val="24"/>
              </w:rPr>
              <w:t>傳輸人</w:t>
            </w:r>
            <w:r w:rsidR="00437980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437980">
              <w:rPr>
                <w:rFonts w:ascii="Times New Roman" w:eastAsia="標楷體" w:hAnsi="Times New Roman" w:cs="Times New Roman" w:hint="eastAsia"/>
                <w:szCs w:val="24"/>
              </w:rPr>
              <w:t>或貨主申請時，請檢附委任書。</w:t>
            </w:r>
          </w:p>
          <w:p w:rsidR="00437980" w:rsidRPr="00852785" w:rsidRDefault="00437980" w:rsidP="00852785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主號移倉時，分提單號碼填寫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NA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</w:tbl>
    <w:p w:rsidR="00852785" w:rsidRPr="00852785" w:rsidRDefault="00852785" w:rsidP="00852785">
      <w:pPr>
        <w:rPr>
          <w:rFonts w:ascii="Times New Roman" w:eastAsia="標楷體" w:hAnsi="Times New Roman" w:cs="Times New Roman"/>
          <w:szCs w:val="24"/>
        </w:rPr>
      </w:pPr>
    </w:p>
    <w:sectPr w:rsidR="00852785" w:rsidRPr="00852785" w:rsidSect="00437980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28" w:rsidRDefault="00BF6F28" w:rsidP="00A85FCB">
      <w:r>
        <w:separator/>
      </w:r>
    </w:p>
  </w:endnote>
  <w:endnote w:type="continuationSeparator" w:id="0">
    <w:p w:rsidR="00BF6F28" w:rsidRDefault="00BF6F28" w:rsidP="00A8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28" w:rsidRDefault="00BF6F28" w:rsidP="00A85FCB">
      <w:r>
        <w:separator/>
      </w:r>
    </w:p>
  </w:footnote>
  <w:footnote w:type="continuationSeparator" w:id="0">
    <w:p w:rsidR="00BF6F28" w:rsidRDefault="00BF6F28" w:rsidP="00A85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86F62"/>
    <w:multiLevelType w:val="hybridMultilevel"/>
    <w:tmpl w:val="041E6A74"/>
    <w:lvl w:ilvl="0" w:tplc="C2C6C242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5B344A8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8C164D"/>
    <w:multiLevelType w:val="hybridMultilevel"/>
    <w:tmpl w:val="9C167DD4"/>
    <w:lvl w:ilvl="0" w:tplc="7556D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06"/>
    <w:rsid w:val="00280F6D"/>
    <w:rsid w:val="0039105C"/>
    <w:rsid w:val="00437980"/>
    <w:rsid w:val="00852785"/>
    <w:rsid w:val="0098479E"/>
    <w:rsid w:val="009E1906"/>
    <w:rsid w:val="00A85FCB"/>
    <w:rsid w:val="00BF6F28"/>
    <w:rsid w:val="00F2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61D443-EC71-4F2B-87B7-9051DB80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906"/>
    <w:pPr>
      <w:ind w:leftChars="200" w:left="480"/>
    </w:pPr>
  </w:style>
  <w:style w:type="table" w:styleId="a4">
    <w:name w:val="Table Grid"/>
    <w:basedOn w:val="a1"/>
    <w:uiPriority w:val="39"/>
    <w:rsid w:val="009E1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7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379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85FC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8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85F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Sehsin Chang 張瑟欣</dc:creator>
  <cp:keywords/>
  <dc:description/>
  <cp:lastModifiedBy>Milton Yang 楊明達</cp:lastModifiedBy>
  <cp:revision>2</cp:revision>
  <cp:lastPrinted>2021-02-18T08:30:00Z</cp:lastPrinted>
  <dcterms:created xsi:type="dcterms:W3CDTF">2021-02-20T08:01:00Z</dcterms:created>
  <dcterms:modified xsi:type="dcterms:W3CDTF">2021-02-20T08:01:00Z</dcterms:modified>
</cp:coreProperties>
</file>